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Solve the code by using logic, skill and frequency it appears. Good Luck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ΦΟΡ ΨΟΥΡ ΕΨΕΣ ΟΝΛΨ.  ΤΗΙΣ  ΙΣ  “  ΤΟΠ  ΣΕΧΡΕΤ</w:t>
      </w:r>
    </w:p>
    <w:p>
      <w:pPr>
        <w:rPr>
          <w:rFonts w:hint="default"/>
        </w:rPr>
      </w:pPr>
      <w:r>
        <w:rPr>
          <w:rFonts w:hint="default"/>
        </w:rPr>
        <w:t>ΜΕΣΣ“ΓΕ  ΦΟΡ  “ΓΕΝΤ  ΒΟΒ.  ΤΗΕ  ΕςΙΛ   ΔΟΧΤΟΡ</w:t>
      </w:r>
    </w:p>
    <w:p>
      <w:pPr>
        <w:rPr>
          <w:rFonts w:hint="default"/>
        </w:rPr>
      </w:pPr>
      <w:r>
        <w:rPr>
          <w:rFonts w:hint="default"/>
        </w:rPr>
        <w:t>Φ“ΡΤΨΠ“ΝΤ Η“Σ  “ΒΔΥΧΤΕΔ  ΤΗΕ  ΠΡΙΜΕ  ΜΙΝΙΣΤΕΡ</w:t>
      </w:r>
    </w:p>
    <w:p>
      <w:pPr>
        <w:rPr>
          <w:rFonts w:hint="default"/>
        </w:rPr>
      </w:pPr>
      <w:r>
        <w:rPr>
          <w:rFonts w:hint="default"/>
        </w:rPr>
        <w:t>“ΝΔ ΙΣ  ΗΟΛΔΙΝΓ  ΗΙΜ  ΠΡΙΣΟΝΕΡ  ΟΝ  ΤΗΕ  ΤΙΝΨ</w:t>
      </w:r>
    </w:p>
    <w:p>
      <w:pPr>
        <w:rPr>
          <w:rFonts w:hint="default"/>
        </w:rPr>
      </w:pPr>
      <w:r>
        <w:rPr>
          <w:rFonts w:hint="default"/>
        </w:rPr>
        <w:t>ΙΣΛ“ΝΔ  ΟΦ  ΘΩ“ΡΙΖΜ“.  ΨΟΥΡ  ΜΙΣΣΙΟΝ  ΙΣ   ΤΟ</w:t>
      </w:r>
    </w:p>
    <w:p>
      <w:pPr>
        <w:rPr>
          <w:rFonts w:hint="default"/>
        </w:rPr>
      </w:pPr>
      <w:r>
        <w:rPr>
          <w:rFonts w:hint="default"/>
        </w:rPr>
        <w:t>ΡΕΣΧΥΕ ΤΗΕ ΠΡΙΜΕ  ΜΙΝΙΣΤΕΡ  “ΝΔ  ΚΙΛΛ  ΔΟΧΤΟΡ</w:t>
      </w:r>
    </w:p>
    <w:p>
      <w:pPr>
        <w:rPr>
          <w:rFonts w:hint="default"/>
        </w:rPr>
      </w:pPr>
      <w:r>
        <w:rPr>
          <w:rFonts w:hint="default"/>
        </w:rPr>
        <w:t>Φ“ΡΤΨΠ“ΝΤ.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ΨΟΥ ΜΥΣΤ ΛΕ“ςΕ  ΛΟΝΔΟΝ  ΤΟΔ“Ψ  ΟΝ  ΤΗΕ  ΦΙΡΣΤ</w:t>
      </w:r>
    </w:p>
    <w:p>
      <w:pPr>
        <w:rPr>
          <w:rFonts w:hint="default"/>
        </w:rPr>
      </w:pPr>
      <w:r>
        <w:rPr>
          <w:rFonts w:hint="default"/>
        </w:rPr>
        <w:t>“ς“ΙΛ“ΒΛΕ ΤΡ“ΙΝ ΤΟ Π“ΡΙΣ. ΓΟ ΤΟ  ΤΗΕ  ΣΤ“ΤΙΟΝ</w:t>
      </w:r>
    </w:p>
    <w:p>
      <w:pPr>
        <w:rPr>
          <w:rFonts w:hint="default"/>
        </w:rPr>
      </w:pPr>
      <w:r>
        <w:rPr>
          <w:rFonts w:hint="default"/>
        </w:rPr>
        <w:t>“ΝΔ ΟΠΕΝ ΛΟΧΚΕΡ ΦΙΦΤΨ−ΤΗΡΕΕ, ΤΗΕΡΕ  ΨΟΥ  ΩΙΛΛ</w:t>
      </w:r>
    </w:p>
    <w:p>
      <w:pPr>
        <w:rPr>
          <w:rFonts w:hint="default"/>
        </w:rPr>
      </w:pPr>
      <w:r>
        <w:rPr>
          <w:rFonts w:hint="default"/>
        </w:rPr>
        <w:t>ΦΙΝΔ “ ΒΟ“ΡΔΙΝΓ ΤΙΧΚΕΤ  “ΝΔ  Φ“ΛΣΕ  Π“ΣΣΠΟΡΤ.</w:t>
      </w:r>
    </w:p>
    <w:p>
      <w:pPr>
        <w:rPr>
          <w:rFonts w:hint="default"/>
        </w:rPr>
      </w:pPr>
      <w:r>
        <w:rPr>
          <w:rFonts w:hint="default"/>
        </w:rPr>
        <w:t>ΨΟΥ ΩΙΛΛ ΒΕ ΤΡ“ςΕΛΛΙΝΓ ΥΝΔΕΡ ΤΗΕ Ν“ΜΕ ΟΦ  ΒΟΒ</w:t>
      </w:r>
    </w:p>
    <w:p>
      <w:pPr>
        <w:rPr>
          <w:rFonts w:hint="default"/>
        </w:rPr>
      </w:pPr>
      <w:r>
        <w:rPr>
          <w:rFonts w:hint="default"/>
        </w:rPr>
        <w:t>Β“ΔΓΕΡ.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ΓΟ  ΤΟ  ΤΗΕ  ΕΙΦΦΕΛ  ΤΟΩΕΡ  “ΝΔ  ΜΕΕΤ   “ΓΕΝΤ</w:t>
      </w:r>
    </w:p>
    <w:p>
      <w:pPr>
        <w:rPr>
          <w:rFonts w:hint="default"/>
        </w:rPr>
      </w:pPr>
      <w:r>
        <w:rPr>
          <w:rFonts w:hint="default"/>
        </w:rPr>
        <w:t>ϑ“ΜΒΟΝ.  ΗΕ  ΩΙΛΛ  ΔΡΙςΕ  ΨΟΥ  ΤΟ  “   ΣΕΧΡΕΤ</w:t>
      </w:r>
    </w:p>
    <w:p>
      <w:pPr>
        <w:rPr>
          <w:rFonts w:hint="default"/>
        </w:rPr>
      </w:pPr>
      <w:r>
        <w:rPr>
          <w:rFonts w:hint="default"/>
        </w:rPr>
        <w:t>“ΙΡΠΟΡΤ. “ ϑΕΤ ΩΙΛΛ ΒΕ Ω“ΙΤΙΝΓ ΦΟΡ  ΨΟΥ.  ΦΛΨ</w:t>
      </w:r>
    </w:p>
    <w:p>
      <w:pPr>
        <w:rPr>
          <w:rFonts w:hint="default"/>
        </w:rPr>
      </w:pPr>
      <w:r>
        <w:rPr>
          <w:rFonts w:hint="default"/>
        </w:rPr>
        <w:t>“Τ ΝΙΓΗΤ “ΝΔ ΡΕΜ“ΙΝ ΒΕΛΟΩ Ρ“Δ“Ρ.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Λ“ΝΔ ΟΝΕ ΜΙΛΕ ΟΥΤ ΤΟ  ΣΕ“  “ΝΔ  ΣΩΙΜ  ΤΟ  ΤΗΕ</w:t>
      </w:r>
    </w:p>
    <w:p>
      <w:pPr>
        <w:rPr>
          <w:rFonts w:hint="default"/>
        </w:rPr>
      </w:pPr>
      <w:r>
        <w:rPr>
          <w:rFonts w:hint="default"/>
        </w:rPr>
        <w:t>ΣΗΟΡΕ. ΨΟΥ ΩΙΛΛ  ΦΙΝΔ  “  ΔΙςΙΝΓ  ΣΥΙΤ,  ΓΥΝ,</w:t>
      </w:r>
    </w:p>
    <w:p>
      <w:pPr>
        <w:rPr>
          <w:rFonts w:hint="default"/>
        </w:rPr>
      </w:pPr>
      <w:r>
        <w:rPr>
          <w:rFonts w:hint="default"/>
        </w:rPr>
        <w:t>“ΜΜΥΝΙΤΙΟΝ “ΝΔ “ ΡΕΣΧΥΕ ΒΕ“ΧΟΝ ΙΝ ΤΗΕ ϑΕΤ.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ΩΗΕΝ ΨΟΥ Μ“ΚΕ ΙΤ ΙΝΤΟ ΤΗΕ ΠΡΙΣΟΝ, ΦΙΡΣΤ  ΦΙΝΔ</w:t>
      </w:r>
    </w:p>
    <w:p>
      <w:pPr>
        <w:rPr>
          <w:rFonts w:hint="default"/>
        </w:rPr>
      </w:pPr>
      <w:r>
        <w:rPr>
          <w:rFonts w:hint="default"/>
        </w:rPr>
        <w:t>ΔΟΧΤΟΡ Φ“ΡΤΨΠ“ΝΤ  “ΝΔ  “ΣΣ“ΣΣΙΝ“ΤΕ  ΗΙΜ.  ΝΟΩ</w:t>
      </w:r>
    </w:p>
    <w:p>
      <w:pPr>
        <w:rPr>
          <w:rFonts w:hint="default"/>
        </w:rPr>
      </w:pPr>
      <w:r>
        <w:rPr>
          <w:rFonts w:hint="default"/>
        </w:rPr>
        <w:t>“ΧΤΙς“ΤΕ  ΤΗΕ  ΡΕΣΧΥΕ  ΒΕ“ΧΟΝ  “ΝΔ  ΦΙΝΔ  ΤΗΕ</w:t>
      </w:r>
    </w:p>
    <w:p>
      <w:pPr>
        <w:rPr>
          <w:rFonts w:hint="default"/>
        </w:rPr>
      </w:pPr>
      <w:r>
        <w:rPr>
          <w:rFonts w:hint="default"/>
        </w:rPr>
        <w:t>ΠΡΙΜΕ  ΜΙΝΙΣΤΕΡ.  ΨΟΥ  ΩΙΛΛ  ΟΝΛΨ  Η“ςΕ  ΦΙςΕ</w:t>
      </w:r>
    </w:p>
    <w:p>
      <w:pPr>
        <w:rPr>
          <w:rFonts w:hint="default"/>
        </w:rPr>
      </w:pPr>
      <w:r>
        <w:rPr>
          <w:rFonts w:hint="default"/>
        </w:rPr>
        <w:t>ΜΙΝΥΤΕΣ   ΒΕΦΟΡΕ   ΤΗΕ   ΡΕΣΧΥΕ    ΗΕΛΙΧΟΠΤΕΡ</w:t>
      </w:r>
    </w:p>
    <w:p>
      <w:pPr>
        <w:rPr>
          <w:rFonts w:hint="default"/>
        </w:rPr>
      </w:pPr>
      <w:r>
        <w:rPr>
          <w:rFonts w:hint="default"/>
        </w:rPr>
        <w:t>“ΡΡΙςΕΣ.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ΤΗΙΣ ΜΕΣΣ“ΓΕ ΩΙΛΛ  ΣΕΛΦ−ΔΕΣΤΡΥΧΤ  ΙΝ  ΦΙΦΤΕΕΝ</w:t>
      </w:r>
    </w:p>
    <w:p>
      <w:pPr>
        <w:rPr>
          <w:rFonts w:hint="default"/>
        </w:rPr>
      </w:pPr>
      <w:r>
        <w:rPr>
          <w:rFonts w:hint="default"/>
        </w:rPr>
        <w:t>ΣΕΧΟΝΔΣ.</w:t>
      </w:r>
    </w:p>
    <w:p/>
    <w:p/>
    <w:p/>
    <w:p/>
    <w:p/>
    <w:p/>
    <w:p/>
    <w:p/>
    <w:p/>
    <w:p/>
    <w:p/>
    <w:p/>
    <w:p/>
    <w:p/>
    <w:p/>
    <w:p/>
    <w:p>
      <w:pPr>
        <w:rPr>
          <w:rFonts w:ascii="Arial" w:hAnsi="Arial" w:cs="Arial"/>
          <w:b/>
          <w:bCs/>
          <w:sz w:val="5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Letter</w:t>
            </w:r>
          </w:p>
        </w:tc>
        <w:tc>
          <w:tcPr>
            <w:tcW w:w="7351" w:type="dxa"/>
            <w:vAlign w:val="top"/>
          </w:tcPr>
          <w:p>
            <w:pPr>
              <w:pStyle w:val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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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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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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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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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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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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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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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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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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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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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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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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pStyle w:val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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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top"/>
          </w:tcPr>
          <w:p>
            <w:pPr>
              <w:jc w:val="center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</w:t>
            </w:r>
          </w:p>
        </w:tc>
        <w:tc>
          <w:tcPr>
            <w:tcW w:w="7351" w:type="dxa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Spy Game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9F165"/>
    <w:rsid w:val="7DB9F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sz w:val="40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sz w:val="40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itle"/>
    <w:basedOn w:val="1"/>
    <w:uiPriority w:val="7"/>
    <w:pPr>
      <w:jc w:val="center"/>
    </w:pPr>
    <w:rPr>
      <w:rFonts w:ascii="Arial" w:hAnsi="Arial" w:cs="Arial"/>
      <w:b/>
      <w:bCs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2019-03-23T13:43:00Z</dcterms:created>
  <dc:creator>apc</dc:creator>
  <cp:lastModifiedBy>apc</cp:lastModifiedBy>
  <dcterms:modified xsi:type="dcterms:W3CDTF">2019-03-23T13:47:51Z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