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Comic Sans MS" w:hAnsi="Comic Sans MS"/>
          <w:sz w:val="48"/>
        </w:rPr>
      </w:pPr>
      <w:bookmarkStart w:id="0" w:name="_GoBack"/>
      <w:bookmarkEnd w:id="0"/>
      <w:r>
        <w:rPr>
          <w:rFonts w:ascii="Comic Sans MS" w:hAnsi="Comic Sans MS"/>
          <w:sz w:val="48"/>
        </w:rPr>
        <w:t>GCSE Higher - Powers</w:t>
      </w:r>
    </w:p>
    <w:p>
      <w:pPr>
        <w:ind w:left="360"/>
        <w:jc w:val="center"/>
        <w:rPr>
          <w:u w:val="single"/>
        </w:rPr>
      </w:pPr>
    </w:p>
    <w:p>
      <w:pPr>
        <w:jc w:val="center"/>
        <w:rPr>
          <w:sz w:val="16"/>
          <w:u w:val="single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Write these expressions using power notation: </w:t>
            </w:r>
          </w:p>
        </w:tc>
      </w:tr>
      <w:tr>
        <w:tblPrEx>
          <w:tblLayout w:type="fixed"/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2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2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5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5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5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5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5</w:t>
            </w:r>
          </w:p>
        </w:tc>
      </w:tr>
      <w:tr>
        <w:tblPrEx>
          <w:tblLayout w:type="fixed"/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0.1</w:t>
            </w:r>
          </w:p>
        </w:tc>
      </w:tr>
    </w:tbl>
    <w:p>
      <w:pPr>
        <w:jc w:val="center"/>
        <w:rPr>
          <w:sz w:val="26"/>
          <w:u w:val="single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Find the values of: 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4</w:t>
            </w:r>
          </w:p>
        </w:tc>
      </w:tr>
      <w:tr>
        <w:tblPrEx>
          <w:tblLayout w:type="fixed"/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0.1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e)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(-1)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(-1)</w:t>
            </w:r>
            <w:r>
              <w:rPr>
                <w:sz w:val="26"/>
                <w:vertAlign w:val="superscript"/>
              </w:rPr>
              <w:t xml:space="preserve"> 10</w:t>
            </w:r>
          </w:p>
        </w:tc>
      </w:tr>
    </w:tbl>
    <w:p>
      <w:pPr>
        <w:jc w:val="center"/>
        <w:rPr>
          <w:sz w:val="26"/>
          <w:u w:val="single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Find the values of: 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 3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 9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 7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 xml:space="preserve"> 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 3</w:t>
            </w:r>
            <w:r>
              <w:rPr>
                <w:sz w:val="26"/>
                <w:vertAlign w:val="superscript"/>
              </w:rPr>
              <w:t xml:space="preserve">2    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</w:rPr>
              <w:t xml:space="preserve">  5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e)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</w:t>
            </w:r>
            <w:r>
              <w:rPr>
                <w:position w:val="-4"/>
                <w:sz w:val="26"/>
              </w:rPr>
              <w:object>
                <v:shape id="_x0000_i1025" o:spt="75" type="#_x0000_t75" style="height:10pt;width:10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sz w:val="26"/>
              </w:rPr>
              <w:t xml:space="preserve">  2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 </w:t>
            </w:r>
            <w:r>
              <w:rPr>
                <w:position w:val="-4"/>
                <w:sz w:val="26"/>
              </w:rPr>
              <w:object>
                <v:shape id="_x0000_i1026" o:spt="75" type="#_x0000_t75" style="height:10pt;width:10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sz w:val="26"/>
              </w:rPr>
              <w:t xml:space="preserve">  9</w:t>
            </w:r>
            <w:r>
              <w:rPr>
                <w:sz w:val="26"/>
                <w:vertAlign w:val="superscript"/>
              </w:rPr>
              <w:t>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g)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 </w:t>
            </w:r>
            <w:r>
              <w:rPr>
                <w:position w:val="-4"/>
                <w:sz w:val="26"/>
              </w:rPr>
              <w:object>
                <v:shape id="_x0000_i1027" o:spt="75" type="#_x0000_t75" style="height:10pt;width:10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 w:val="26"/>
              </w:rPr>
              <w:t xml:space="preserve"> 3</w:t>
            </w:r>
            <w:r>
              <w:rPr>
                <w:sz w:val="26"/>
                <w:vertAlign w:val="superscript"/>
              </w:rPr>
              <w:t>4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h)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(2</w:t>
            </w:r>
            <w:r>
              <w:rPr>
                <w:sz w:val="26"/>
                <w:vertAlign w:val="superscript"/>
              </w:rPr>
              <w:t xml:space="preserve">2 </w:t>
            </w:r>
            <w:r>
              <w:rPr>
                <w:sz w:val="26"/>
              </w:rPr>
              <w:t>)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>
      <w:pPr>
        <w:jc w:val="center"/>
        <w:rPr>
          <w:sz w:val="26"/>
          <w:u w:val="single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Write the following as fractions: 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-2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-4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  <w:vertAlign w:val="superscript"/>
              </w:rPr>
              <w:t>-3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z w:val="26"/>
                <w:vertAlign w:val="superscript"/>
              </w:rPr>
              <w:t>-6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e)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  <w:vertAlign w:val="superscript"/>
              </w:rPr>
              <w:t>-y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rFonts w:ascii="Arial" w:hAnsi="Arial"/>
                <w:sz w:val="26"/>
              </w:rPr>
              <w:t>x</w:t>
            </w:r>
            <w:r>
              <w:rPr>
                <w:sz w:val="26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g)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28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8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h)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29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0">
                  <o:LockedField>false</o:LockedField>
                </o:OLEObject>
              </w:object>
            </w:r>
          </w:p>
        </w:tc>
      </w:tr>
    </w:tbl>
    <w:p>
      <w:pPr>
        <w:rPr>
          <w:sz w:val="26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Write the following in negative index form: 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0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2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1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4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2" o:spt="75" type="#_x0000_t75" style="height:31pt;width:17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6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3" o:spt="75" type="#_x0000_t75" style="height:31pt;width:17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8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e)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4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0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4"/>
                <w:sz w:val="26"/>
              </w:rPr>
              <w:object>
                <v:shape id="_x0000_i1035" o:spt="75" type="#_x0000_t75" style="height:36.2pt;width:21.05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2">
                  <o:LockedField>false</o:LockedField>
                </o:OLEObject>
              </w:object>
            </w:r>
          </w:p>
        </w:tc>
      </w:tr>
    </w:tbl>
    <w:p>
      <w:pPr>
        <w:rPr>
          <w:sz w:val="26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Simplify the following: 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36" o:spt="75" type="#_x0000_t75" style="height:16pt;width:42pt;" o:ole="t" filled="f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37" o:spt="75" type="#_x0000_t75" style="height:16pt;width:42.95pt;" o:ole="t" filled="f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6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38" o:spt="75" type="#_x0000_t75" style="height:16pt;width:80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39" o:spt="75" type="#_x0000_t75" style="height:16pt;width:67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</w:p>
        </w:tc>
      </w:tr>
    </w:tbl>
    <w:p>
      <w:pPr>
        <w:rPr>
          <w:sz w:val="26"/>
        </w:rPr>
      </w:pPr>
    </w:p>
    <w:tbl>
      <w:tblPr>
        <w:tblStyle w:val="6"/>
        <w:tblW w:w="9035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58"/>
        <w:gridCol w:w="450"/>
        <w:gridCol w:w="2070"/>
        <w:gridCol w:w="360"/>
        <w:gridCol w:w="450"/>
        <w:gridCol w:w="4860"/>
        <w:gridCol w:w="287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8027" w:type="dxa"/>
            <w:gridSpan w:val="5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Find the value of the following: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0" o:spt="75" type="#_x0000_t75" style="height:24.95pt;width:21pt;" o:ole="t" filled="f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2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1" o:spt="75" type="#_x0000_t75" style="height:24.95pt;width:21pt;" o:ole="t" filled="f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4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2" o:spt="75" type="#_x0000_t75" style="height:24.95pt;width:42.95pt;" o:ole="t" filled="f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6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3" o:spt="75" type="#_x0000_t75" style="height:24.95pt;width:24.95pt;" o:ole="t" filled="f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8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e)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8"/>
                <w:sz w:val="26"/>
              </w:rPr>
              <w:object>
                <v:shape id="_x0000_i1044" o:spt="75" type="#_x0000_t75" style="height:41pt;width:39pt;" o:ole="t" filled="f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0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f)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28"/>
                <w:sz w:val="26"/>
              </w:rPr>
              <w:object>
                <v:shape id="_x0000_i1045" o:spt="75" type="#_x0000_t75" style="height:41pt;width:39pt;" o:ole="t" filled="f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2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g)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6" o:spt="75" type="#_x0000_t75" style="height:24.95pt;width:24.95pt;" o:ole="t" filled="f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4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h)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7" o:spt="75" type="#_x0000_t75" style="height:24.95pt;width:13.95pt;" o:ole="t" filled="f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6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87" w:type="dxa"/>
        </w:trPr>
        <w:tc>
          <w:tcPr>
            <w:tcW w:w="558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i)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8" o:spt="75" type="#_x0000_t75" style="height:16pt;width:23pt;" o:ole="t" filled="f" stroked="f" coordsize="21600,21600">
                  <v:path/>
                  <v:fill on="f" alignshape="1" focussize="0,0"/>
                  <v:stroke on="f"/>
                  <v:imagedata r:id="rId4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8">
                  <o:LockedField>false</o:LockedField>
                </o:OLEObject>
              </w:objec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6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sz w:val="26"/>
              </w:rPr>
              <w:t>j)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sz w:val="26"/>
              </w:rPr>
            </w:pPr>
            <w:r>
              <w:rPr>
                <w:position w:val="-6"/>
                <w:sz w:val="26"/>
              </w:rPr>
              <w:object>
                <v:shape id="_x0000_i1049" o:spt="75" type="#_x0000_t75" style="height:16pt;width:27pt;" o:ole="t" filled="f" stroked="f" coordsize="21600,21600">
                  <v:path/>
                  <v:fill on="f" alignshape="1" focussize="0,0"/>
                  <v:stroke on="f"/>
                  <v:imagedata r:id="rId5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0">
                  <o:LockedField>false</o:LockedField>
                </o:OLEObject>
              </w:object>
            </w:r>
          </w:p>
        </w:tc>
      </w:tr>
    </w:tbl>
    <w:p/>
    <w:sectPr>
      <w:footnotePr>
        <w:numFmt w:val="decimal"/>
      </w:footnotePr>
      <w:pgSz w:w="11909" w:h="16834"/>
      <w:pgMar w:top="720" w:right="1800" w:bottom="85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FF1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US" w:eastAsia="en-US" w:bidi="ar-SA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6"/>
    <w:pPr>
      <w:tabs>
        <w:tab w:val="center" w:pos="4320"/>
        <w:tab w:val="right" w:pos="8640"/>
      </w:tabs>
    </w:pPr>
  </w:style>
  <w:style w:type="paragraph" w:styleId="4">
    <w:name w:val="Title"/>
    <w:basedOn w:val="1"/>
    <w:uiPriority w:val="7"/>
    <w:pPr>
      <w:ind w:left="360"/>
      <w:jc w:val="center"/>
    </w:pPr>
    <w:rPr>
      <w:b/>
      <w:bCs/>
      <w:sz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189</Words>
  <Characters>1081</Characters>
  <Lines>9</Lines>
  <Paragraphs>2</Paragraphs>
  <TotalTime>0</TotalTime>
  <ScaleCrop>false</ScaleCrop>
  <LinksUpToDate>false</LinksUpToDate>
  <CharactersWithSpaces>1327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2001-02-05T21:18:00Z</dcterms:created>
  <dc:creator>.</dc:creator>
  <cp:lastModifiedBy>mathssite.com</cp:lastModifiedBy>
  <cp:lastPrinted>1999-06-06T16:37:00Z</cp:lastPrinted>
  <dcterms:modified xsi:type="dcterms:W3CDTF">2019-04-16T18:38:53Z</dcterms:modified>
  <dc:title>Part 1 - Number	YOU MAY NOT USE A QUESTION FOR QUESTIONS 1 TO 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